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sueño-de-luna" recolor="t" type="frame"/>
    </v:background>
  </w:background>
  <w:body>
    <w:p w:rsidR="006C66BC" w:rsidRPr="00F047CD" w:rsidRDefault="00301F73" w:rsidP="00301F73">
      <w:pPr>
        <w:pStyle w:val="Sinespaciado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6.5pt;height:74.25pt" adj=",10800">
            <v:fill color2="fill darken(118)" rotate="t" method="linear sigma" focus="-50%" type="gradient"/>
            <v:shadow color="#868686"/>
            <v:textpath style="font-family:&quot;Arial Black&quot;;font-size:18pt;v-text-kern:t" trim="t" fitpath="t" string="V Bloque. Tercer grado de primaria&#10;Las fases lunares&#10;"/>
          </v:shape>
        </w:pict>
      </w:r>
    </w:p>
    <w:p w:rsidR="00F047CD" w:rsidRDefault="00F047CD" w:rsidP="004C062C">
      <w:pPr>
        <w:rPr>
          <w:rFonts w:ascii="Arial" w:eastAsia="Calibri" w:hAnsi="Arial" w:cs="Arial"/>
        </w:rPr>
      </w:pPr>
    </w:p>
    <w:p w:rsidR="004C062C" w:rsidRPr="00530148" w:rsidRDefault="004C062C" w:rsidP="004C062C">
      <w:pPr>
        <w:rPr>
          <w:rFonts w:ascii="Arial" w:eastAsia="Calibri" w:hAnsi="Arial" w:cs="Arial"/>
          <w:b/>
          <w:color w:val="000000"/>
        </w:rPr>
      </w:pPr>
      <w:r w:rsidRPr="00530148">
        <w:rPr>
          <w:rFonts w:ascii="Arial" w:eastAsia="Calibri" w:hAnsi="Arial" w:cs="Arial"/>
          <w:b/>
          <w:color w:val="000000"/>
        </w:rPr>
        <w:t xml:space="preserve">Durante el desarrollo de </w:t>
      </w:r>
      <w:r w:rsidRPr="00530148">
        <w:rPr>
          <w:rFonts w:ascii="Arial" w:hAnsi="Arial" w:cs="Arial"/>
          <w:b/>
          <w:color w:val="000000"/>
        </w:rPr>
        <w:t>este tema explicar las fases</w:t>
      </w:r>
      <w:r w:rsidRPr="00530148">
        <w:rPr>
          <w:rFonts w:ascii="Arial" w:eastAsia="Calibri" w:hAnsi="Arial" w:cs="Arial"/>
          <w:b/>
          <w:color w:val="000000"/>
        </w:rPr>
        <w:t xml:space="preserve"> de la Luna al considerar Su movimiento respecto de la tierra asimismo apreciarás las aportaciones de algunas culturas para medir el tiempo a partir de las fases de la Luna</w:t>
      </w:r>
    </w:p>
    <w:p w:rsidR="004C062C" w:rsidRPr="00530148" w:rsidRDefault="004C062C" w:rsidP="004C062C">
      <w:pPr>
        <w:rPr>
          <w:rFonts w:ascii="Arial" w:eastAsia="Calibri" w:hAnsi="Arial" w:cs="Arial"/>
          <w:b/>
          <w:color w:val="000000"/>
        </w:rPr>
      </w:pPr>
      <w:r w:rsidRPr="00530148">
        <w:rPr>
          <w:rFonts w:ascii="Arial" w:hAnsi="Arial" w:cs="Arial"/>
          <w:b/>
          <w:color w:val="000000"/>
        </w:rPr>
        <w:t>Las</w:t>
      </w:r>
      <w:r w:rsidRPr="00530148">
        <w:rPr>
          <w:rFonts w:ascii="Arial" w:eastAsia="Calibri" w:hAnsi="Arial" w:cs="Arial"/>
          <w:b/>
          <w:color w:val="000000"/>
        </w:rPr>
        <w:t xml:space="preserve"> fases de la Luna </w:t>
      </w:r>
    </w:p>
    <w:p w:rsidR="004C062C" w:rsidRPr="00530148" w:rsidRDefault="004C062C" w:rsidP="004C062C">
      <w:pPr>
        <w:rPr>
          <w:rFonts w:ascii="Arial" w:eastAsia="Calibri" w:hAnsi="Arial" w:cs="Arial"/>
          <w:b/>
          <w:color w:val="000000"/>
        </w:rPr>
      </w:pPr>
      <w:r w:rsidRPr="00530148">
        <w:rPr>
          <w:rFonts w:ascii="Arial" w:hAnsi="Arial" w:cs="Arial"/>
          <w:b/>
          <w:color w:val="000000"/>
        </w:rPr>
        <w:t>Los</w:t>
      </w:r>
      <w:r w:rsidRPr="00530148">
        <w:rPr>
          <w:rFonts w:ascii="Arial" w:eastAsia="Calibri" w:hAnsi="Arial" w:cs="Arial"/>
          <w:b/>
          <w:color w:val="000000"/>
        </w:rPr>
        <w:t xml:space="preserve"> satélites Son cuerpos opacos que giran alrededor de un planeta los hay de </w:t>
      </w:r>
      <w:r w:rsidRPr="00530148">
        <w:rPr>
          <w:rFonts w:ascii="Arial" w:hAnsi="Arial" w:cs="Arial"/>
          <w:b/>
          <w:color w:val="000000"/>
        </w:rPr>
        <w:t>origen natural y artificial, estos</w:t>
      </w:r>
      <w:r w:rsidRPr="00530148">
        <w:rPr>
          <w:rFonts w:ascii="Arial" w:eastAsia="Calibri" w:hAnsi="Arial" w:cs="Arial"/>
          <w:b/>
          <w:color w:val="000000"/>
        </w:rPr>
        <w:t xml:space="preserve"> artificiales Son construidos y puestos en órbita por los Seres humanos.</w:t>
      </w:r>
    </w:p>
    <w:p w:rsidR="004C062C" w:rsidRPr="00530148" w:rsidRDefault="004C062C" w:rsidP="004C062C">
      <w:pPr>
        <w:rPr>
          <w:rFonts w:ascii="Arial" w:hAnsi="Arial" w:cs="Arial"/>
          <w:b/>
          <w:color w:val="000000"/>
        </w:rPr>
      </w:pPr>
      <w:r w:rsidRPr="00530148">
        <w:rPr>
          <w:rFonts w:ascii="Arial" w:eastAsia="Calibri" w:hAnsi="Arial" w:cs="Arial"/>
          <w:b/>
          <w:color w:val="000000"/>
        </w:rPr>
        <w:t xml:space="preserve">La Luna es el astro cuerpo celeste más cercano nuestro planeta y Su único satélite natural es un cuerpo que se desplaza alrededor de la tierra la Luna refleja la Luz recibe el Sol por eso podremos verla en las noches Sin </w:t>
      </w:r>
      <w:r w:rsidRPr="00530148">
        <w:rPr>
          <w:rFonts w:ascii="Arial" w:hAnsi="Arial" w:cs="Arial"/>
          <w:b/>
          <w:color w:val="000000"/>
        </w:rPr>
        <w:t>embargo no</w:t>
      </w:r>
      <w:r w:rsidRPr="00530148">
        <w:rPr>
          <w:rFonts w:ascii="Arial" w:eastAsia="Calibri" w:hAnsi="Arial" w:cs="Arial"/>
          <w:b/>
          <w:color w:val="000000"/>
        </w:rPr>
        <w:t xml:space="preserve"> siempre si igual algunas veces observamos Su imagen completa otras veces la vemos en completa e incluso hay noches en que simplemente no la vemos</w:t>
      </w:r>
      <w:r w:rsidRPr="00530148">
        <w:rPr>
          <w:rFonts w:ascii="Arial" w:hAnsi="Arial" w:cs="Arial"/>
          <w:b/>
          <w:color w:val="000000"/>
        </w:rPr>
        <w:t>.</w:t>
      </w:r>
    </w:p>
    <w:p w:rsidR="004C062C" w:rsidRPr="00530148" w:rsidRDefault="004C062C" w:rsidP="004C062C">
      <w:pPr>
        <w:rPr>
          <w:rFonts w:ascii="Arial" w:hAnsi="Arial" w:cs="Arial"/>
          <w:b/>
          <w:color w:val="000000"/>
        </w:rPr>
      </w:pPr>
      <w:r w:rsidRPr="00530148">
        <w:rPr>
          <w:rFonts w:ascii="Arial" w:hAnsi="Arial" w:cs="Arial"/>
          <w:b/>
          <w:color w:val="000000"/>
        </w:rPr>
        <w:t>A continuación se muestran imágenes de las fases de la luna:</w:t>
      </w:r>
    </w:p>
    <w:p w:rsidR="00D13EDB" w:rsidRDefault="00D13EDB" w:rsidP="004C062C">
      <w:pPr>
        <w:rPr>
          <w:rFonts w:ascii="Arial" w:hAnsi="Arial" w:cs="Arial"/>
        </w:rPr>
      </w:pPr>
    </w:p>
    <w:tbl>
      <w:tblPr>
        <w:tblStyle w:val="Sombreadomedio2-nfasis5"/>
        <w:tblW w:w="11274" w:type="dxa"/>
        <w:tblInd w:w="-786" w:type="dxa"/>
        <w:tblLook w:val="04A0" w:firstRow="1" w:lastRow="0" w:firstColumn="1" w:lastColumn="0" w:noHBand="0" w:noVBand="1"/>
      </w:tblPr>
      <w:tblGrid>
        <w:gridCol w:w="3501"/>
        <w:gridCol w:w="2391"/>
        <w:gridCol w:w="2361"/>
        <w:gridCol w:w="3021"/>
      </w:tblGrid>
      <w:tr w:rsidR="006C66BC" w:rsidTr="006C66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01" w:type="dxa"/>
          </w:tcPr>
          <w:p w:rsidR="00622282" w:rsidRPr="00301F73" w:rsidRDefault="00622282" w:rsidP="006C66BC">
            <w:pPr>
              <w:ind w:left="-567" w:hanging="283"/>
              <w:jc w:val="center"/>
              <w:rPr>
                <w:rFonts w:ascii="Arial" w:hAnsi="Arial" w:cs="Arial"/>
                <w:color w:val="000000" w:themeColor="text1"/>
              </w:rPr>
            </w:pPr>
            <w:r w:rsidRPr="00301F73">
              <w:rPr>
                <w:rFonts w:ascii="Arial" w:hAnsi="Arial" w:cs="Arial"/>
                <w:color w:val="000000" w:themeColor="text1"/>
              </w:rPr>
              <w:t>Luna llena</w:t>
            </w:r>
          </w:p>
        </w:tc>
        <w:tc>
          <w:tcPr>
            <w:tcW w:w="2391" w:type="dxa"/>
          </w:tcPr>
          <w:p w:rsidR="00622282" w:rsidRPr="00301F73" w:rsidRDefault="00622282" w:rsidP="003072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301F73">
              <w:rPr>
                <w:rFonts w:ascii="Arial" w:hAnsi="Arial" w:cs="Arial"/>
                <w:color w:val="000000" w:themeColor="text1"/>
              </w:rPr>
              <w:t>Cuarto creciente</w:t>
            </w:r>
          </w:p>
        </w:tc>
        <w:tc>
          <w:tcPr>
            <w:tcW w:w="2361" w:type="dxa"/>
          </w:tcPr>
          <w:p w:rsidR="00622282" w:rsidRPr="00301F73" w:rsidRDefault="00622282" w:rsidP="003072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301F73">
              <w:rPr>
                <w:rFonts w:ascii="Arial" w:hAnsi="Arial" w:cs="Arial"/>
                <w:color w:val="000000" w:themeColor="text1"/>
              </w:rPr>
              <w:t>1º cuarto de luna</w:t>
            </w:r>
          </w:p>
        </w:tc>
        <w:tc>
          <w:tcPr>
            <w:tcW w:w="3021" w:type="dxa"/>
          </w:tcPr>
          <w:p w:rsidR="00622282" w:rsidRPr="00301F73" w:rsidRDefault="00301F73" w:rsidP="00301F73">
            <w:pPr>
              <w:tabs>
                <w:tab w:val="left" w:pos="855"/>
                <w:tab w:val="center" w:pos="140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301F73">
              <w:rPr>
                <w:rFonts w:ascii="Arial" w:hAnsi="Arial" w:cs="Arial"/>
                <w:color w:val="000000" w:themeColor="text1"/>
              </w:rPr>
              <w:tab/>
            </w:r>
            <w:r w:rsidRPr="00301F73">
              <w:rPr>
                <w:rFonts w:ascii="Arial" w:hAnsi="Arial" w:cs="Arial"/>
                <w:color w:val="000000" w:themeColor="text1"/>
              </w:rPr>
              <w:tab/>
            </w:r>
            <w:r w:rsidR="00622282" w:rsidRPr="00301F73">
              <w:rPr>
                <w:rFonts w:ascii="Arial" w:hAnsi="Arial" w:cs="Arial"/>
                <w:color w:val="000000" w:themeColor="text1"/>
              </w:rPr>
              <w:t>La luna</w:t>
            </w:r>
          </w:p>
        </w:tc>
      </w:tr>
      <w:tr w:rsidR="006C66BC" w:rsidTr="006C66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1" w:type="dxa"/>
          </w:tcPr>
          <w:p w:rsidR="00622282" w:rsidRDefault="006C66BC" w:rsidP="0030729C">
            <w:r>
              <w:rPr>
                <w:b w:val="0"/>
                <w:bCs w:val="0"/>
                <w:color w:val="auto"/>
              </w:rPr>
              <w:object w:dxaOrig="3285" w:dyaOrig="24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64.25pt;height:162pt" o:ole="">
                  <v:imagedata r:id="rId7" o:title=""/>
                  <v:shadow on="t" opacity=".5" offset="6pt,6pt"/>
                </v:shape>
                <o:OLEObject Type="Embed" ProgID="PBrush" ShapeID="_x0000_i1026" DrawAspect="Content" ObjectID="_1451037564" r:id="rId8"/>
              </w:object>
            </w:r>
          </w:p>
        </w:tc>
        <w:tc>
          <w:tcPr>
            <w:tcW w:w="2391" w:type="dxa"/>
          </w:tcPr>
          <w:p w:rsidR="00622282" w:rsidRDefault="006C66BC" w:rsidP="003072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object w:dxaOrig="2175" w:dyaOrig="3240">
                <v:shape id="_x0000_i1027" type="#_x0000_t75" style="width:108.75pt;height:162pt" o:ole="">
                  <v:imagedata r:id="rId9" o:title=""/>
                </v:shape>
                <o:OLEObject Type="Embed" ProgID="PBrush" ShapeID="_x0000_i1027" DrawAspect="Content" ObjectID="_1451037565" r:id="rId10"/>
              </w:object>
            </w:r>
          </w:p>
        </w:tc>
        <w:tc>
          <w:tcPr>
            <w:tcW w:w="2361" w:type="dxa"/>
          </w:tcPr>
          <w:p w:rsidR="00622282" w:rsidRDefault="006C66BC" w:rsidP="003072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object w:dxaOrig="2145" w:dyaOrig="3285">
                <v:shape id="_x0000_i1028" type="#_x0000_t75" style="width:107.25pt;height:164.25pt" o:ole="">
                  <v:imagedata r:id="rId11" o:title=""/>
                </v:shape>
                <o:OLEObject Type="Embed" ProgID="PBrush" ShapeID="_x0000_i1028" DrawAspect="Content" ObjectID="_1451037566" r:id="rId12"/>
              </w:object>
            </w:r>
          </w:p>
        </w:tc>
        <w:tc>
          <w:tcPr>
            <w:tcW w:w="3021" w:type="dxa"/>
          </w:tcPr>
          <w:p w:rsidR="00622282" w:rsidRDefault="006C66BC" w:rsidP="003072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object w:dxaOrig="2805" w:dyaOrig="3180">
                <v:shape id="_x0000_i1029" type="#_x0000_t75" style="width:140.25pt;height:162pt" o:ole="">
                  <v:imagedata r:id="rId13" o:title=""/>
                </v:shape>
                <o:OLEObject Type="Embed" ProgID="PBrush" ShapeID="_x0000_i1029" DrawAspect="Content" ObjectID="_1451037567" r:id="rId14"/>
              </w:object>
            </w:r>
          </w:p>
        </w:tc>
      </w:tr>
    </w:tbl>
    <w:p w:rsidR="00622282" w:rsidRDefault="00622282" w:rsidP="004C062C">
      <w:pPr>
        <w:rPr>
          <w:rFonts w:ascii="Arial" w:hAnsi="Arial" w:cs="Arial"/>
        </w:rPr>
      </w:pPr>
    </w:p>
    <w:p w:rsidR="004C062C" w:rsidRPr="00F81F63" w:rsidRDefault="004C062C" w:rsidP="00DD1263"/>
    <w:p w:rsidR="00F81F63" w:rsidRDefault="00301F73" w:rsidP="00DD1263">
      <w:pPr>
        <w:ind w:left="-993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es-MX"/>
        </w:rPr>
        <w:lastRenderedPageBreak/>
        <w:pict>
          <v:rect id="_x0000_s1027" style="position:absolute;left:0;text-align:left;margin-left:253.2pt;margin-top:34.9pt;width:250.95pt;height:328.95pt;z-index:251658240" fillcolor="#95b3d7 [1940]" strokecolor="#4f81bd [3204]" strokeweight="1pt">
            <v:fill color2="#4f81bd [3204]" focus="50%" type="gradient"/>
            <v:shadow on="t" type="perspective" color="#243f60 [1604]" offset="1pt" offset2="-3pt"/>
            <v:textbox style="mso-next-textbox:#_x0000_s1027">
              <w:txbxContent>
                <w:p w:rsidR="006C66BC" w:rsidRDefault="006C66BC"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2863297" cy="3857625"/>
                        <wp:effectExtent l="171450" t="133350" r="222803" b="219075"/>
                        <wp:docPr id="36" name="Imagen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3297" cy="3857625"/>
                                </a:xfrm>
                                <a:prstGeom prst="rect">
                                  <a:avLst/>
                                </a:prstGeom>
                                <a:ln w="127000" cap="sq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  <a:effectLst>
                                  <a:outerShdw blurRad="57150" dist="50800" dir="27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D1263">
        <w:rPr>
          <w:rFonts w:ascii="Arial" w:eastAsia="Calibri" w:hAnsi="Arial" w:cs="Arial"/>
          <w:noProof/>
          <w:lang w:eastAsia="es-MX"/>
        </w:rPr>
        <w:drawing>
          <wp:inline distT="0" distB="0" distL="0" distR="0">
            <wp:extent cx="7124700" cy="5334000"/>
            <wp:effectExtent l="0" t="0" r="0" b="0"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334000"/>
                    </a:xfrm>
                    <a:prstGeom prst="rect">
                      <a:avLst/>
                    </a:prstGeom>
                    <a:blipFill>
                      <a:blip r:embed="rId17"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AF" w:rsidRDefault="004D0BAF" w:rsidP="00DD1263">
      <w:pPr>
        <w:ind w:left="-993"/>
        <w:rPr>
          <w:rFonts w:ascii="Arial" w:eastAsia="Calibri" w:hAnsi="Arial" w:cs="Arial"/>
        </w:rPr>
      </w:pPr>
    </w:p>
    <w:p w:rsidR="00113D38" w:rsidRDefault="004D0BAF" w:rsidP="004D0BAF">
      <w:pPr>
        <w:jc w:val="center"/>
      </w:pPr>
      <w:r w:rsidRPr="004D0BAF">
        <w:rPr>
          <w:noProof/>
          <w:lang w:eastAsia="es-MX"/>
        </w:rPr>
        <w:drawing>
          <wp:inline distT="0" distB="0" distL="0" distR="0">
            <wp:extent cx="2543175" cy="2143125"/>
            <wp:effectExtent l="762000" t="76200" r="104775" b="85725"/>
            <wp:docPr id="24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431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33423" w:rsidRDefault="00933423" w:rsidP="009D5855">
      <w:pPr>
        <w:jc w:val="center"/>
      </w:pPr>
    </w:p>
    <w:p w:rsidR="00DE519C" w:rsidRDefault="00301F73" w:rsidP="009D5855">
      <w:pPr>
        <w:jc w:val="center"/>
      </w:pPr>
      <w:r>
        <w:lastRenderedPageBreak/>
        <w:pict>
          <v:shape id="_x0000_i1030" type="#_x0000_t136" style="width:214.5pt;height:20.25pt" fillcolor="#06c" strokecolor="#9cf" strokeweight="1.5pt">
            <v:fill r:id="rId19" o:title=""/>
            <v:stroke r:id="rId19" o:title=""/>
            <v:shadow on="t" color="#900"/>
            <v:textpath style="font-family:&quot;Impact&quot;;font-size:14pt;v-text-kern:t" trim="t" fitpath="t" string="Los movimientos de la luna"/>
          </v:shape>
        </w:pict>
      </w:r>
    </w:p>
    <w:p w:rsidR="009D5855" w:rsidRDefault="009D5855" w:rsidP="009D5855">
      <w:pPr>
        <w:jc w:val="center"/>
      </w:pPr>
    </w:p>
    <w:p w:rsidR="009D5855" w:rsidRDefault="00301F73" w:rsidP="00392F6C">
      <w:pPr>
        <w:ind w:left="-993" w:right="-1652" w:hanging="141"/>
        <w:rPr>
          <w:rFonts w:ascii="Arial" w:hAnsi="Arial" w:cs="Arial"/>
        </w:rPr>
      </w:pPr>
      <w:r>
        <w:rPr>
          <w:rFonts w:ascii="Arial" w:hAnsi="Arial" w:cs="Arial"/>
          <w:noProof/>
          <w:color w:val="FFFF00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55.95pt;margin-top:92.45pt;width:99pt;height:0;z-index:251661312" o:connectortype="straight" strokecolor="#00b0f0" strokeweight="1.5pt">
            <v:stroke dashstyle="dashDot"/>
          </v:shape>
        </w:pict>
      </w:r>
      <w:r>
        <w:rPr>
          <w:rFonts w:ascii="Arial" w:hAnsi="Arial" w:cs="Arial"/>
          <w:noProof/>
          <w:color w:val="FFFF00"/>
          <w:lang w:eastAsia="es-MX"/>
        </w:rPr>
        <w:pict>
          <v:shape id="_x0000_s1032" type="#_x0000_t32" style="position:absolute;left:0;text-align:left;margin-left:43.95pt;margin-top:37.7pt;width:99pt;height:0;z-index:251660288" o:connectortype="straight" strokecolor="#00b0f0" strokeweight="1.5pt">
            <v:stroke dashstyle="dashDot"/>
          </v:shape>
        </w:pict>
      </w:r>
      <w:r>
        <w:rPr>
          <w:rFonts w:ascii="Arial" w:hAnsi="Arial" w:cs="Arial"/>
          <w:noProof/>
          <w:color w:val="FFFF00"/>
          <w:lang w:eastAsia="es-MX"/>
        </w:rPr>
        <w:pict>
          <v:shape id="_x0000_s1030" type="#_x0000_t32" style="position:absolute;left:0;text-align:left;margin-left:7.2pt;margin-top:254.3pt;width:36.75pt;height:0;z-index:251659264" o:connectortype="straight" strokecolor="red" strokeweight="1.5pt"/>
        </w:pict>
      </w:r>
      <w:r w:rsidR="00392F6C">
        <w:rPr>
          <w:rFonts w:ascii="Arial" w:hAnsi="Arial" w:cs="Arial"/>
          <w:noProof/>
          <w:lang w:eastAsia="es-MX"/>
        </w:rPr>
        <w:drawing>
          <wp:inline distT="0" distB="0" distL="0" distR="0">
            <wp:extent cx="7350443" cy="3503868"/>
            <wp:effectExtent l="19050" t="0" r="2857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443" cy="350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F6C">
        <w:rPr>
          <w:rFonts w:ascii="Arial" w:hAnsi="Arial" w:cs="Arial"/>
        </w:rPr>
        <w:t>.</w:t>
      </w:r>
    </w:p>
    <w:p w:rsidR="00392F6C" w:rsidRPr="009D5855" w:rsidRDefault="00933423" w:rsidP="00933423">
      <w:pPr>
        <w:ind w:left="-1134"/>
        <w:rPr>
          <w:rFonts w:ascii="Arial" w:eastAsia="Calibri" w:hAnsi="Arial" w:cs="Arial"/>
        </w:rPr>
      </w:pPr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6962775" cy="3771900"/>
            <wp:effectExtent l="19050" t="0" r="9525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855" w:rsidRPr="00831A90" w:rsidRDefault="009D5855" w:rsidP="00204030">
      <w:pPr>
        <w:ind w:left="-993"/>
        <w:rPr>
          <w:rFonts w:ascii="Arial" w:eastAsia="Calibri" w:hAnsi="Arial" w:cs="Arial"/>
        </w:rPr>
      </w:pPr>
    </w:p>
    <w:p w:rsidR="007E4C4B" w:rsidRDefault="007E4C4B" w:rsidP="00204030">
      <w:pPr>
        <w:ind w:left="-1418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7401878" cy="4152900"/>
            <wp:effectExtent l="19050" t="0" r="8572" b="0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878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4B" w:rsidRDefault="007E4C4B" w:rsidP="00204030">
      <w:pPr>
        <w:ind w:left="-1418"/>
        <w:rPr>
          <w:rFonts w:ascii="Arial" w:hAnsi="Arial" w:cs="Arial"/>
        </w:rPr>
      </w:pPr>
    </w:p>
    <w:p w:rsidR="00CE5943" w:rsidRDefault="00CE5943" w:rsidP="00204030">
      <w:pPr>
        <w:ind w:left="-1418"/>
        <w:rPr>
          <w:rFonts w:ascii="Arial" w:hAnsi="Arial" w:cs="Arial"/>
        </w:rPr>
      </w:pPr>
    </w:p>
    <w:p w:rsidR="00CE5943" w:rsidRDefault="00CE5943" w:rsidP="00CE5943">
      <w:pPr>
        <w:ind w:left="-1418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7353300" cy="2896376"/>
            <wp:effectExtent l="19050" t="0" r="0" b="0"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289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030" w:rsidRDefault="007E4C4B" w:rsidP="00204030">
      <w:pPr>
        <w:ind w:left="-1418"/>
        <w:rPr>
          <w:rFonts w:ascii="Arial" w:eastAsia="Calibri" w:hAnsi="Arial" w:cs="Arial"/>
        </w:rPr>
      </w:pPr>
      <w:r>
        <w:rPr>
          <w:rFonts w:ascii="Arial" w:hAnsi="Arial" w:cs="Arial"/>
          <w:noProof/>
          <w:lang w:eastAsia="es-MX"/>
        </w:rPr>
        <w:lastRenderedPageBreak/>
        <w:drawing>
          <wp:inline distT="0" distB="0" distL="0" distR="0">
            <wp:extent cx="3181350" cy="1714500"/>
            <wp:effectExtent l="19050" t="0" r="0" b="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4B" w:rsidRPr="00831A90" w:rsidRDefault="007E4C4B" w:rsidP="00204030">
      <w:pPr>
        <w:ind w:left="-1418"/>
        <w:rPr>
          <w:rFonts w:ascii="Arial" w:eastAsia="Calibri" w:hAnsi="Arial" w:cs="Arial"/>
        </w:rPr>
      </w:pPr>
    </w:p>
    <w:p w:rsidR="009D5855" w:rsidRDefault="009D5855" w:rsidP="009D5855">
      <w:pPr>
        <w:rPr>
          <w:rFonts w:ascii="Calibri" w:eastAsia="Calibri" w:hAnsi="Calibri" w:cs="Times New Roman"/>
        </w:rPr>
      </w:pPr>
    </w:p>
    <w:p w:rsidR="009D5855" w:rsidRDefault="009D5855" w:rsidP="009D5855">
      <w:pPr>
        <w:rPr>
          <w:rFonts w:ascii="Calibri" w:eastAsia="Calibri" w:hAnsi="Calibri" w:cs="Times New Roman"/>
        </w:rPr>
      </w:pPr>
    </w:p>
    <w:p w:rsidR="009D5855" w:rsidRDefault="009D5855" w:rsidP="009D5855">
      <w:pPr>
        <w:rPr>
          <w:rFonts w:ascii="Calibri" w:eastAsia="Calibri" w:hAnsi="Calibri" w:cs="Times New Roman"/>
        </w:rPr>
      </w:pPr>
    </w:p>
    <w:p w:rsidR="009D5855" w:rsidRDefault="009D5855" w:rsidP="009D5855">
      <w:pPr>
        <w:rPr>
          <w:rFonts w:ascii="Calibri" w:eastAsia="Calibri" w:hAnsi="Calibri" w:cs="Times New Roman"/>
        </w:rPr>
      </w:pPr>
    </w:p>
    <w:p w:rsidR="00F81F63" w:rsidRDefault="00F81F63" w:rsidP="00DD1263">
      <w:pPr>
        <w:jc w:val="center"/>
      </w:pPr>
    </w:p>
    <w:p w:rsidR="00010D35" w:rsidRDefault="00010D35" w:rsidP="00DD1263">
      <w:pPr>
        <w:jc w:val="center"/>
      </w:pPr>
    </w:p>
    <w:p w:rsidR="00010D35" w:rsidRDefault="00010D35" w:rsidP="00DD1263">
      <w:pPr>
        <w:jc w:val="center"/>
      </w:pPr>
    </w:p>
    <w:p w:rsidR="00010D35" w:rsidRDefault="00010D35" w:rsidP="00DD1263">
      <w:pPr>
        <w:jc w:val="center"/>
      </w:pPr>
    </w:p>
    <w:p w:rsidR="00010D35" w:rsidRDefault="00010D35" w:rsidP="00DD1263">
      <w:pPr>
        <w:jc w:val="center"/>
      </w:pPr>
    </w:p>
    <w:p w:rsidR="00010D35" w:rsidRDefault="00010D35" w:rsidP="00DD1263">
      <w:pPr>
        <w:jc w:val="center"/>
      </w:pPr>
    </w:p>
    <w:p w:rsidR="00010D35" w:rsidRDefault="00010D35" w:rsidP="00DD1263">
      <w:pPr>
        <w:jc w:val="center"/>
      </w:pPr>
    </w:p>
    <w:p w:rsidR="00010D35" w:rsidRDefault="00010D35" w:rsidP="00DD1263">
      <w:pPr>
        <w:jc w:val="center"/>
      </w:pPr>
    </w:p>
    <w:p w:rsidR="00010D35" w:rsidRDefault="00010D35" w:rsidP="00DD1263">
      <w:pPr>
        <w:jc w:val="center"/>
      </w:pPr>
    </w:p>
    <w:p w:rsidR="00010D35" w:rsidRDefault="00010D35" w:rsidP="00DD1263">
      <w:pPr>
        <w:jc w:val="center"/>
      </w:pPr>
    </w:p>
    <w:p w:rsidR="00010D35" w:rsidRDefault="00010D35" w:rsidP="00DD1263">
      <w:pPr>
        <w:jc w:val="center"/>
      </w:pPr>
    </w:p>
    <w:p w:rsidR="00010D35" w:rsidRDefault="00010D35" w:rsidP="00DD1263">
      <w:pPr>
        <w:jc w:val="center"/>
      </w:pPr>
    </w:p>
    <w:p w:rsidR="00010D35" w:rsidRDefault="00010D35" w:rsidP="00DD1263">
      <w:pPr>
        <w:jc w:val="center"/>
      </w:pPr>
    </w:p>
    <w:p w:rsidR="00010D35" w:rsidRDefault="00010D35" w:rsidP="00DD1263">
      <w:pPr>
        <w:jc w:val="center"/>
      </w:pPr>
    </w:p>
    <w:p w:rsidR="00010D35" w:rsidRDefault="00010D35" w:rsidP="00DD1263">
      <w:pPr>
        <w:jc w:val="center"/>
      </w:pPr>
    </w:p>
    <w:p w:rsidR="00010D35" w:rsidRDefault="00010D35" w:rsidP="00DD1263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F5B8BF4" wp14:editId="3614D506">
            <wp:extent cx="4210050" cy="43148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D35" w:rsidRDefault="00010D35" w:rsidP="00DD1263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4276725" cy="50101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F73">
        <w:rPr>
          <w:noProof/>
          <w:lang w:eastAsia="es-MX"/>
        </w:rPr>
        <w:drawing>
          <wp:inline distT="0" distB="0" distL="0" distR="0">
            <wp:extent cx="4762500" cy="1754605"/>
            <wp:effectExtent l="228600" t="247650" r="247650" b="2838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546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0D35" w:rsidSect="00933423">
      <w:pgSz w:w="12240" w:h="15840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13D38"/>
    <w:rsid w:val="00010D35"/>
    <w:rsid w:val="00113D38"/>
    <w:rsid w:val="00204030"/>
    <w:rsid w:val="00231A35"/>
    <w:rsid w:val="00301F73"/>
    <w:rsid w:val="003371DB"/>
    <w:rsid w:val="00392F6C"/>
    <w:rsid w:val="004C062C"/>
    <w:rsid w:val="004D0BAF"/>
    <w:rsid w:val="00530148"/>
    <w:rsid w:val="00622282"/>
    <w:rsid w:val="00691CE4"/>
    <w:rsid w:val="006C66BC"/>
    <w:rsid w:val="007E4C4B"/>
    <w:rsid w:val="00814937"/>
    <w:rsid w:val="008244CB"/>
    <w:rsid w:val="00831A90"/>
    <w:rsid w:val="00846A0F"/>
    <w:rsid w:val="00933423"/>
    <w:rsid w:val="009D5855"/>
    <w:rsid w:val="00A02330"/>
    <w:rsid w:val="00A75269"/>
    <w:rsid w:val="00B866DC"/>
    <w:rsid w:val="00CE5943"/>
    <w:rsid w:val="00D06A31"/>
    <w:rsid w:val="00D13EDB"/>
    <w:rsid w:val="00DD1263"/>
    <w:rsid w:val="00DE519C"/>
    <w:rsid w:val="00E34015"/>
    <w:rsid w:val="00F047CD"/>
    <w:rsid w:val="00F65A0F"/>
    <w:rsid w:val="00F81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30"/>
        <o:r id="V:Rule2" type="connector" idref="#_x0000_s1032"/>
        <o:r id="V:Rule3" type="connector" idref="#_x0000_s103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A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62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22282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es-MX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medio2-nfasis5">
    <w:name w:val="Medium Shading 2 Accent 5"/>
    <w:basedOn w:val="Tablanormal"/>
    <w:uiPriority w:val="64"/>
    <w:rsid w:val="006C66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Sinespaciado">
    <w:name w:val="No Spacing"/>
    <w:uiPriority w:val="1"/>
    <w:qFormat/>
    <w:rsid w:val="008244C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436CA-4251-4628-8A66-74B142352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7</Pages>
  <Words>163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alfonso torres hernandez</dc:creator>
  <cp:keywords/>
  <dc:description/>
  <cp:lastModifiedBy>adrianzilllho</cp:lastModifiedBy>
  <cp:revision>16</cp:revision>
  <dcterms:created xsi:type="dcterms:W3CDTF">2014-01-11T18:28:00Z</dcterms:created>
  <dcterms:modified xsi:type="dcterms:W3CDTF">2014-01-12T19:13:00Z</dcterms:modified>
</cp:coreProperties>
</file>